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E4" w:rsidRDefault="00475CE4" w:rsidP="00475CE4">
      <w:pPr>
        <w:pStyle w:val="a3"/>
        <w:spacing w:before="0" w:beforeAutospacing="0" w:after="160" w:afterAutospacing="0"/>
        <w:ind w:left="3540"/>
      </w:pPr>
      <w:r>
        <w:rPr>
          <w:rFonts w:ascii="Calibri" w:hAnsi="Calibri" w:cs="Calibri"/>
          <w:b/>
          <w:bCs/>
          <w:color w:val="000000"/>
        </w:rPr>
        <w:t>        </w:t>
      </w: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485775" cy="695325"/>
            <wp:effectExtent l="0" t="0" r="9525" b="9525"/>
            <wp:docPr id="1" name="Рисунок 1" descr="https://lh4.googleusercontent.com/xLk-yhwZGXae-RRFeiBit8UUYYsGJZRR-Bz8dyr0NuzfmRDuMlk40JpIxfjd2rBJz6Crbmf6KgVmRQTA4qruJMtpK08iDqBBGS_Spn59WzBsWQQDMOD2FnMJQwjoc0JWJwNbLdrnO8UVluX6dQV2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Lk-yhwZGXae-RRFeiBit8UUYYsGJZRR-Bz8dyr0NuzfmRDuMlk40JpIxfjd2rBJz6Crbmf6KgVmRQTA4qruJMtpK08iDqBBGS_Spn59WzBsWQQDMOD2FnMJQwjoc0JWJwNbLdrnO8UVluX6dQV2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E4" w:rsidRDefault="00475CE4" w:rsidP="00475CE4">
      <w:pPr>
        <w:pStyle w:val="a3"/>
        <w:spacing w:before="0" w:beforeAutospacing="0" w:after="160" w:afterAutospacing="0"/>
        <w:jc w:val="center"/>
      </w:pPr>
      <w:r>
        <w:rPr>
          <w:color w:val="FF0000"/>
          <w:sz w:val="22"/>
          <w:szCs w:val="22"/>
        </w:rPr>
        <w:t>   </w:t>
      </w:r>
      <w:r>
        <w:rPr>
          <w:color w:val="000000"/>
          <w:sz w:val="22"/>
          <w:szCs w:val="22"/>
        </w:rPr>
        <w:t>  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ВІДДІЛ ОСВІТИ, МОЛОДІ, СПОРТУ, КУЛЬТУРИ І ТУРИЗМУ ВИКОНАВЧОГО КОМІТЕТУ МЕДЖИБІЗЬКОЇ СЕЛИЩНОЇ РАДИ ХМЕЛЬНИЦЬКОЇ ОБЛАСТІ</w:t>
      </w:r>
    </w:p>
    <w:p w:rsidR="00475CE4" w:rsidRDefault="00475CE4" w:rsidP="00475CE4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</w:rPr>
        <w:t xml:space="preserve">ГОЛОСКІВСЬКИЙ ЛІЦЕЙ МЕДЖИБІЗЬКОЇ СЕЛИЩНОЇ РАДИ </w:t>
      </w:r>
      <w:r>
        <w:rPr>
          <w:b/>
          <w:bCs/>
          <w:color w:val="000000"/>
        </w:rPr>
        <w:br/>
        <w:t xml:space="preserve"> ХМЕЛЬНИЦЬКОГО РАЙОНУ ХМЕЛЬНИЦЬКОЇ ОБЛАСТІ</w:t>
      </w:r>
    </w:p>
    <w:p w:rsidR="00475CE4" w:rsidRDefault="00475CE4" w:rsidP="00475CE4">
      <w:pPr>
        <w:pStyle w:val="a3"/>
        <w:spacing w:before="0" w:beforeAutospacing="0" w:after="160" w:afterAutospacing="0"/>
        <w:jc w:val="right"/>
      </w:pPr>
      <w:r>
        <w:rPr>
          <w:color w:val="000000"/>
          <w:sz w:val="22"/>
          <w:szCs w:val="22"/>
        </w:rPr>
        <w:t>      </w:t>
      </w:r>
      <w:r>
        <w:rPr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0101019</w:t>
      </w:r>
    </w:p>
    <w:p w:rsidR="00475CE4" w:rsidRDefault="00475CE4" w:rsidP="00475CE4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Н  А  К  А  З</w:t>
      </w:r>
    </w:p>
    <w:p w:rsidR="000F28A7" w:rsidRDefault="00475CE4" w:rsidP="00475CE4">
      <w:r>
        <w:rPr>
          <w:color w:val="000000"/>
          <w:sz w:val="28"/>
          <w:szCs w:val="28"/>
        </w:rPr>
        <w:t>.   .2022  </w:t>
      </w:r>
      <w:proofErr w:type="spellStart"/>
      <w:r>
        <w:rPr>
          <w:color w:val="000000"/>
          <w:sz w:val="28"/>
          <w:szCs w:val="28"/>
        </w:rPr>
        <w:t>с.</w:t>
      </w:r>
      <w:r w:rsidRPr="00163A4D">
        <w:rPr>
          <w:color w:val="000000"/>
        </w:rPr>
        <w:t>Голосків</w:t>
      </w:r>
      <w:proofErr w:type="spellEnd"/>
      <w:r w:rsidRPr="00163A4D">
        <w:rPr>
          <w:color w:val="000000"/>
        </w:rPr>
        <w:t xml:space="preserve"> Хмельницького району Хмельницької області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8"/>
          <w:szCs w:val="28"/>
        </w:rPr>
        <w:t> №   /01-09/од</w:t>
      </w:r>
      <w:r>
        <w:rPr>
          <w:color w:val="000000"/>
          <w:sz w:val="28"/>
          <w:szCs w:val="28"/>
        </w:rPr>
        <w:br/>
      </w:r>
    </w:p>
    <w:p w:rsidR="00475CE4" w:rsidRPr="00475CE4" w:rsidRDefault="00475CE4" w:rsidP="00475CE4">
      <w:pPr>
        <w:rPr>
          <w:rFonts w:ascii="Times New Roman" w:hAnsi="Times New Roman" w:cs="Times New Roman"/>
          <w:sz w:val="28"/>
          <w:szCs w:val="28"/>
        </w:rPr>
      </w:pPr>
      <w:r w:rsidRPr="00475CE4">
        <w:rPr>
          <w:rFonts w:ascii="Times New Roman" w:hAnsi="Times New Roman" w:cs="Times New Roman"/>
          <w:sz w:val="28"/>
          <w:szCs w:val="28"/>
        </w:rPr>
        <w:t xml:space="preserve">Про результати навчальних досягнень здобувачів освіти </w:t>
      </w:r>
    </w:p>
    <w:p w:rsidR="00475CE4" w:rsidRDefault="00475CE4" w:rsidP="00475CE4">
      <w:pPr>
        <w:rPr>
          <w:rFonts w:ascii="Times New Roman" w:hAnsi="Times New Roman" w:cs="Times New Roman"/>
          <w:sz w:val="28"/>
          <w:szCs w:val="28"/>
        </w:rPr>
      </w:pPr>
      <w:r w:rsidRPr="00475CE4">
        <w:rPr>
          <w:rFonts w:ascii="Times New Roman" w:hAnsi="Times New Roman" w:cs="Times New Roman"/>
          <w:sz w:val="28"/>
          <w:szCs w:val="28"/>
        </w:rPr>
        <w:t xml:space="preserve">у І семестрі 2022/2023 </w:t>
      </w:r>
      <w:proofErr w:type="spellStart"/>
      <w:r w:rsidRPr="00475CE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75CE4">
        <w:rPr>
          <w:rFonts w:ascii="Times New Roman" w:hAnsi="Times New Roman" w:cs="Times New Roman"/>
          <w:sz w:val="28"/>
          <w:szCs w:val="28"/>
        </w:rPr>
        <w:t>.</w:t>
      </w:r>
    </w:p>
    <w:p w:rsidR="00475CE4" w:rsidRDefault="00475CE4" w:rsidP="00475C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28">
        <w:rPr>
          <w:rFonts w:ascii="Times New Roman" w:hAnsi="Times New Roman" w:cs="Times New Roman"/>
          <w:sz w:val="28"/>
          <w:szCs w:val="28"/>
        </w:rPr>
        <w:t>На виконання Закону України «Про загальну середню освіту», постанови Кабінету Міністрів України від 20.04.2011р. №462 «Про затвердження Державного стандарту початкової загальної освіти», постанови Кабінету Міністрів України від 14.01.2004 №24 «Про затвердження Державного стандарту базової та повної загальної середньої освіти», постанови Кабінету Міністрів України від 23.11.2011р. №1392 «Про затвердження Державного стандарту базової і повної загальної середньої освіти»,</w:t>
      </w:r>
      <w:r w:rsidRPr="00475CE4">
        <w:rPr>
          <w:rFonts w:ascii="Times New Roman" w:hAnsi="Times New Roman" w:cs="Times New Roman"/>
          <w:sz w:val="28"/>
          <w:szCs w:val="28"/>
        </w:rPr>
        <w:t xml:space="preserve"> </w:t>
      </w:r>
      <w:r w:rsidRPr="00B06028">
        <w:rPr>
          <w:rFonts w:ascii="Times New Roman" w:hAnsi="Times New Roman" w:cs="Times New Roman"/>
          <w:sz w:val="28"/>
          <w:szCs w:val="28"/>
        </w:rPr>
        <w:t>наказу МОН України від 21.08.2013р.№ 1222 «Про затвердження орієнтовних вимог оцінювання навчальних досягнень учнів із базових дисциплін у системі загальної середньої освіти »¸ керуючись розділом 3 Критеріїв оцінювання навчальних досягнень учнів у системі загальної середньої освіти, затверджених наказом Міністерства освіти і науки України від 05.05.2008 № 371,</w:t>
      </w:r>
      <w:r w:rsidRPr="00475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 Річного плану</w:t>
      </w:r>
      <w:r w:rsidRPr="00B06028">
        <w:rPr>
          <w:rFonts w:ascii="Times New Roman" w:hAnsi="Times New Roman" w:cs="Times New Roman"/>
          <w:sz w:val="28"/>
          <w:szCs w:val="28"/>
        </w:rPr>
        <w:t xml:space="preserve"> роботи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Pr="00B06028">
        <w:rPr>
          <w:rFonts w:ascii="Times New Roman" w:hAnsi="Times New Roman" w:cs="Times New Roman"/>
          <w:sz w:val="28"/>
          <w:szCs w:val="28"/>
        </w:rPr>
        <w:t>, з метою вивчення знань, умінь і навичок учні</w:t>
      </w:r>
      <w:r>
        <w:rPr>
          <w:rFonts w:ascii="Times New Roman" w:hAnsi="Times New Roman" w:cs="Times New Roman"/>
          <w:sz w:val="28"/>
          <w:szCs w:val="28"/>
        </w:rPr>
        <w:t>в та стану викладання предметів в І семестрі  2022/2023</w:t>
      </w:r>
      <w:r w:rsidRPr="00B0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2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B06028">
        <w:rPr>
          <w:rFonts w:ascii="Times New Roman" w:hAnsi="Times New Roman" w:cs="Times New Roman"/>
          <w:sz w:val="28"/>
          <w:szCs w:val="28"/>
        </w:rPr>
        <w:t xml:space="preserve">. адміністрацією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Pr="00B06028">
        <w:rPr>
          <w:rFonts w:ascii="Times New Roman" w:hAnsi="Times New Roman" w:cs="Times New Roman"/>
          <w:sz w:val="28"/>
          <w:szCs w:val="28"/>
        </w:rPr>
        <w:t xml:space="preserve"> було проведено аналіз навчальних досягнень учнів 5-11-х класів з кожного предмету( додатки по рівню навчальних досягнень учнів по-предметно).</w:t>
      </w:r>
    </w:p>
    <w:p w:rsidR="00475CE4" w:rsidRPr="00257A1F" w:rsidRDefault="00475CE4" w:rsidP="00B70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Під час </w:t>
      </w:r>
      <w:r w:rsid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перевірки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виявлено, що з </w:t>
      </w:r>
      <w:r w:rsidR="00257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107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 учнів </w:t>
      </w:r>
      <w:r w:rsid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ліцею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які підлягали </w:t>
      </w:r>
      <w:r w:rsid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бальному 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оцінюванню, </w:t>
      </w:r>
      <w:r w:rsidR="00257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7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учнів</w:t>
      </w:r>
      <w:r w:rsidR="00F81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(</w:t>
      </w:r>
      <w:r w:rsidR="00F620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6.5</w:t>
      </w:r>
      <w:r w:rsidRPr="00257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%)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мають </w:t>
      </w:r>
      <w:r w:rsidRPr="00257A1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>високий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рівень навчальних досягнень</w:t>
      </w:r>
      <w:r w:rsidR="00B70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кількість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учнів, які мають </w:t>
      </w:r>
      <w:r w:rsidRPr="00257A1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>достатній 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рівень знань – </w:t>
      </w:r>
      <w:r w:rsidR="00B706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35</w:t>
      </w:r>
      <w:r w:rsidRPr="00257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,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що становить </w:t>
      </w:r>
      <w:r w:rsidR="00F81C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F620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32,7</w:t>
      </w:r>
      <w:r w:rsidRPr="00257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%,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  <w:r w:rsidR="00F620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52</w:t>
      </w:r>
      <w:r w:rsidR="00F620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учні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мають </w:t>
      </w:r>
      <w:r w:rsidRPr="00257A1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>середній 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рівень навчальних досягнень, що становить </w:t>
      </w:r>
      <w:r w:rsidR="00F620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48,8</w:t>
      </w:r>
      <w:r w:rsidRPr="00257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%</w:t>
      </w:r>
    </w:p>
    <w:p w:rsidR="00475CE4" w:rsidRDefault="00475CE4" w:rsidP="00475C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Кількість учнів, які мають </w:t>
      </w:r>
      <w:r w:rsidR="00F6202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 xml:space="preserve">початковий 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рівень знань із основних предметів інваріантної складової – </w:t>
      </w:r>
      <w:r w:rsidR="00F620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13</w:t>
      </w:r>
      <w:r w:rsidRPr="00257A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 що становить </w:t>
      </w:r>
      <w:r w:rsidR="00F620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12</w:t>
      </w:r>
      <w:r w:rsidRPr="00257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%.</w:t>
      </w:r>
      <w:r w:rsidR="00994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994C60" w:rsidRPr="00B06028">
        <w:rPr>
          <w:rFonts w:ascii="Times New Roman" w:hAnsi="Times New Roman" w:cs="Times New Roman"/>
          <w:sz w:val="28"/>
          <w:szCs w:val="28"/>
        </w:rPr>
        <w:t xml:space="preserve">Якість </w:t>
      </w:r>
      <w:r w:rsidR="00F81C68">
        <w:rPr>
          <w:rFonts w:ascii="Times New Roman" w:hAnsi="Times New Roman" w:cs="Times New Roman"/>
          <w:sz w:val="28"/>
          <w:szCs w:val="28"/>
        </w:rPr>
        <w:t>знань, умінь і навичок учнів</w:t>
      </w:r>
      <w:r w:rsidR="00994C60" w:rsidRPr="00B06028">
        <w:rPr>
          <w:rFonts w:ascii="Times New Roman" w:hAnsi="Times New Roman" w:cs="Times New Roman"/>
          <w:sz w:val="28"/>
          <w:szCs w:val="28"/>
        </w:rPr>
        <w:t xml:space="preserve"> за підсумками </w:t>
      </w:r>
      <w:r w:rsidR="00994C60">
        <w:rPr>
          <w:rFonts w:ascii="Times New Roman" w:hAnsi="Times New Roman" w:cs="Times New Roman"/>
          <w:sz w:val="28"/>
          <w:szCs w:val="28"/>
        </w:rPr>
        <w:t xml:space="preserve">І семестру 2022/2023 </w:t>
      </w:r>
      <w:proofErr w:type="spellStart"/>
      <w:r w:rsidR="00994C6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994C60">
        <w:rPr>
          <w:rFonts w:ascii="Times New Roman" w:hAnsi="Times New Roman" w:cs="Times New Roman"/>
          <w:sz w:val="28"/>
          <w:szCs w:val="28"/>
        </w:rPr>
        <w:t>. становить 3</w:t>
      </w:r>
      <w:r w:rsidR="00994C60" w:rsidRPr="00B06028">
        <w:rPr>
          <w:rFonts w:ascii="Times New Roman" w:hAnsi="Times New Roman" w:cs="Times New Roman"/>
          <w:sz w:val="28"/>
          <w:szCs w:val="28"/>
        </w:rPr>
        <w:t>9</w:t>
      </w:r>
      <w:r w:rsidR="00994C60">
        <w:rPr>
          <w:rFonts w:ascii="Times New Roman" w:hAnsi="Times New Roman" w:cs="Times New Roman"/>
          <w:sz w:val="28"/>
          <w:szCs w:val="28"/>
        </w:rPr>
        <w:t>,2</w:t>
      </w:r>
      <w:r w:rsidR="00994C60" w:rsidRPr="00B06028">
        <w:rPr>
          <w:rFonts w:ascii="Times New Roman" w:hAnsi="Times New Roman" w:cs="Times New Roman"/>
          <w:sz w:val="28"/>
          <w:szCs w:val="28"/>
        </w:rPr>
        <w:t xml:space="preserve"> % (</w:t>
      </w:r>
      <w:r w:rsidR="00994C60">
        <w:rPr>
          <w:rFonts w:ascii="Times New Roman" w:hAnsi="Times New Roman" w:cs="Times New Roman"/>
          <w:sz w:val="28"/>
          <w:szCs w:val="28"/>
        </w:rPr>
        <w:t>32 учні</w:t>
      </w:r>
      <w:r w:rsidR="00994C60" w:rsidRPr="00B06028">
        <w:rPr>
          <w:rFonts w:ascii="Times New Roman" w:hAnsi="Times New Roman" w:cs="Times New Roman"/>
          <w:sz w:val="28"/>
          <w:szCs w:val="28"/>
        </w:rPr>
        <w:t>)</w:t>
      </w:r>
      <w:r w:rsidR="00F81C68">
        <w:rPr>
          <w:rFonts w:ascii="Times New Roman" w:hAnsi="Times New Roman" w:cs="Times New Roman"/>
          <w:sz w:val="28"/>
          <w:szCs w:val="28"/>
        </w:rPr>
        <w:t>, успішність – 88% (94 учні).</w:t>
      </w:r>
    </w:p>
    <w:p w:rsidR="00F81C68" w:rsidRDefault="00F81C68" w:rsidP="00F81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28">
        <w:rPr>
          <w:rFonts w:ascii="Times New Roman" w:hAnsi="Times New Roman" w:cs="Times New Roman"/>
          <w:sz w:val="28"/>
          <w:szCs w:val="28"/>
        </w:rPr>
        <w:t>Проаналізувавши стан успішності учнів окремо по класах, адміністрація дійшла висновку, що в кожному класі є резерв учнів, які б могли досягти свого основного рівня. Так, на високому рівні можуть навчатися деякі учні, які мають рівень досягнень 9 балів тіл</w:t>
      </w:r>
      <w:r>
        <w:rPr>
          <w:rFonts w:ascii="Times New Roman" w:hAnsi="Times New Roman" w:cs="Times New Roman"/>
          <w:sz w:val="28"/>
          <w:szCs w:val="28"/>
        </w:rPr>
        <w:t xml:space="preserve">ьки з одного або двох предметів, таких учнів за результатами оцінювання у І семестрі є 5, що могло б підвищити якість знань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4A4842">
        <w:rPr>
          <w:rFonts w:ascii="Times New Roman" w:hAnsi="Times New Roman" w:cs="Times New Roman"/>
          <w:sz w:val="28"/>
          <w:szCs w:val="28"/>
        </w:rPr>
        <w:t xml:space="preserve">4,5%. </w:t>
      </w:r>
      <w:r w:rsidRPr="00B06028">
        <w:rPr>
          <w:rFonts w:ascii="Times New Roman" w:hAnsi="Times New Roman" w:cs="Times New Roman"/>
          <w:sz w:val="28"/>
          <w:szCs w:val="28"/>
        </w:rPr>
        <w:t xml:space="preserve"> </w:t>
      </w:r>
      <w:r w:rsidR="004A4842">
        <w:rPr>
          <w:rFonts w:ascii="Times New Roman" w:hAnsi="Times New Roman" w:cs="Times New Roman"/>
          <w:sz w:val="28"/>
          <w:szCs w:val="28"/>
        </w:rPr>
        <w:t>Серед учнів, які через 1-2 оцінки із шкали середнього рівня не потрапляють у % з  достатнім рівнем знань -</w:t>
      </w:r>
      <w:r w:rsidRPr="00B06028">
        <w:rPr>
          <w:rFonts w:ascii="Times New Roman" w:hAnsi="Times New Roman" w:cs="Times New Roman"/>
          <w:sz w:val="28"/>
          <w:szCs w:val="28"/>
        </w:rPr>
        <w:t xml:space="preserve"> </w:t>
      </w:r>
      <w:r w:rsidR="004A4842">
        <w:rPr>
          <w:rFonts w:ascii="Times New Roman" w:hAnsi="Times New Roman" w:cs="Times New Roman"/>
          <w:sz w:val="28"/>
          <w:szCs w:val="28"/>
        </w:rPr>
        <w:t>16 учнів</w:t>
      </w:r>
      <w:r w:rsidRPr="00B06028">
        <w:rPr>
          <w:rFonts w:ascii="Times New Roman" w:hAnsi="Times New Roman" w:cs="Times New Roman"/>
          <w:sz w:val="28"/>
          <w:szCs w:val="28"/>
        </w:rPr>
        <w:t xml:space="preserve"> (</w:t>
      </w:r>
      <w:r w:rsidR="004A4842">
        <w:rPr>
          <w:rFonts w:ascii="Times New Roman" w:hAnsi="Times New Roman" w:cs="Times New Roman"/>
          <w:sz w:val="28"/>
          <w:szCs w:val="28"/>
        </w:rPr>
        <w:t>15</w:t>
      </w:r>
      <w:r w:rsidRPr="00B06028">
        <w:rPr>
          <w:rFonts w:ascii="Times New Roman" w:hAnsi="Times New Roman" w:cs="Times New Roman"/>
          <w:sz w:val="28"/>
          <w:szCs w:val="28"/>
        </w:rPr>
        <w:t>% від кількості учнів 5-11 класів).</w:t>
      </w:r>
      <w:r w:rsidR="004A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42" w:rsidRDefault="004A4842" w:rsidP="00F81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28">
        <w:rPr>
          <w:rFonts w:ascii="Times New Roman" w:hAnsi="Times New Roman" w:cs="Times New Roman"/>
          <w:sz w:val="28"/>
          <w:szCs w:val="28"/>
        </w:rPr>
        <w:t xml:space="preserve">Аналіз </w:t>
      </w:r>
      <w:r>
        <w:rPr>
          <w:rFonts w:ascii="Times New Roman" w:hAnsi="Times New Roman" w:cs="Times New Roman"/>
          <w:sz w:val="28"/>
          <w:szCs w:val="28"/>
        </w:rPr>
        <w:t xml:space="preserve">причин не високої </w:t>
      </w:r>
      <w:r w:rsidRPr="00B06028">
        <w:rPr>
          <w:rFonts w:ascii="Times New Roman" w:hAnsi="Times New Roman" w:cs="Times New Roman"/>
          <w:sz w:val="28"/>
          <w:szCs w:val="28"/>
        </w:rPr>
        <w:t xml:space="preserve">якості рівня навчальних досягнень учнів показує, що </w:t>
      </w:r>
      <w:r w:rsidR="00BA7C88">
        <w:rPr>
          <w:rFonts w:ascii="Times New Roman" w:hAnsi="Times New Roman" w:cs="Times New Roman"/>
          <w:sz w:val="28"/>
          <w:szCs w:val="28"/>
        </w:rPr>
        <w:t>основними чинниками, що впливають на динаміку</w:t>
      </w:r>
      <w:r w:rsidRPr="00B06028">
        <w:rPr>
          <w:rFonts w:ascii="Times New Roman" w:hAnsi="Times New Roman" w:cs="Times New Roman"/>
          <w:sz w:val="28"/>
          <w:szCs w:val="28"/>
        </w:rPr>
        <w:t xml:space="preserve"> успішності є низька мотиваційна основа,</w:t>
      </w:r>
      <w:r w:rsidR="00BA7C88">
        <w:rPr>
          <w:rFonts w:ascii="Times New Roman" w:hAnsi="Times New Roman" w:cs="Times New Roman"/>
          <w:sz w:val="28"/>
          <w:szCs w:val="28"/>
        </w:rPr>
        <w:t xml:space="preserve"> спричинена </w:t>
      </w:r>
      <w:r w:rsidRPr="00B06028">
        <w:rPr>
          <w:rFonts w:ascii="Times New Roman" w:hAnsi="Times New Roman" w:cs="Times New Roman"/>
          <w:sz w:val="28"/>
          <w:szCs w:val="28"/>
        </w:rPr>
        <w:t xml:space="preserve"> </w:t>
      </w:r>
      <w:r w:rsidR="00CE357E">
        <w:rPr>
          <w:rFonts w:ascii="Times New Roman" w:hAnsi="Times New Roman" w:cs="Times New Roman"/>
          <w:sz w:val="28"/>
          <w:szCs w:val="28"/>
        </w:rPr>
        <w:t>емоційно-психологічним</w:t>
      </w:r>
      <w:r w:rsidR="00125B67">
        <w:rPr>
          <w:rFonts w:ascii="Times New Roman" w:hAnsi="Times New Roman" w:cs="Times New Roman"/>
          <w:sz w:val="28"/>
          <w:szCs w:val="28"/>
        </w:rPr>
        <w:t xml:space="preserve"> станом пов’</w:t>
      </w:r>
      <w:r w:rsidR="00CE357E">
        <w:rPr>
          <w:rFonts w:ascii="Times New Roman" w:hAnsi="Times New Roman" w:cs="Times New Roman"/>
          <w:sz w:val="28"/>
          <w:szCs w:val="28"/>
        </w:rPr>
        <w:t>язаним з війною, в окремих випадках даються в знаки прогалини через неякісне дистанційне навчання у попередньому навчальному році, недостатня</w:t>
      </w:r>
      <w:r w:rsidRPr="00B06028">
        <w:rPr>
          <w:rFonts w:ascii="Times New Roman" w:hAnsi="Times New Roman" w:cs="Times New Roman"/>
          <w:sz w:val="28"/>
          <w:szCs w:val="28"/>
        </w:rPr>
        <w:t xml:space="preserve"> система роботи </w:t>
      </w:r>
      <w:r w:rsidR="00CE357E">
        <w:rPr>
          <w:rFonts w:ascii="Times New Roman" w:hAnsi="Times New Roman" w:cs="Times New Roman"/>
          <w:sz w:val="28"/>
          <w:szCs w:val="28"/>
        </w:rPr>
        <w:t>з</w:t>
      </w:r>
      <w:r w:rsidRPr="00B06028">
        <w:rPr>
          <w:rFonts w:ascii="Times New Roman" w:hAnsi="Times New Roman" w:cs="Times New Roman"/>
          <w:sz w:val="28"/>
          <w:szCs w:val="28"/>
        </w:rPr>
        <w:t xml:space="preserve"> учнями, які пропускають заняття через хворобу,  </w:t>
      </w:r>
      <w:r w:rsidR="00CE357E">
        <w:rPr>
          <w:rFonts w:ascii="Times New Roman" w:hAnsi="Times New Roman" w:cs="Times New Roman"/>
          <w:sz w:val="28"/>
          <w:szCs w:val="28"/>
        </w:rPr>
        <w:t xml:space="preserve">недостатня комунікація вчителів з батьками щодо </w:t>
      </w:r>
      <w:r w:rsidR="001F5917">
        <w:rPr>
          <w:rFonts w:ascii="Times New Roman" w:hAnsi="Times New Roman" w:cs="Times New Roman"/>
          <w:sz w:val="28"/>
          <w:szCs w:val="28"/>
        </w:rPr>
        <w:t>спільної роботи по підвищенню мотивації та самої якості знань</w:t>
      </w:r>
      <w:r w:rsidRPr="00B06028">
        <w:rPr>
          <w:rFonts w:ascii="Times New Roman" w:hAnsi="Times New Roman" w:cs="Times New Roman"/>
          <w:sz w:val="28"/>
          <w:szCs w:val="28"/>
        </w:rPr>
        <w:t xml:space="preserve">. </w:t>
      </w:r>
      <w:r w:rsidR="001F5917">
        <w:rPr>
          <w:rFonts w:ascii="Times New Roman" w:hAnsi="Times New Roman" w:cs="Times New Roman"/>
          <w:sz w:val="28"/>
          <w:szCs w:val="28"/>
        </w:rPr>
        <w:t xml:space="preserve">Крім того, на сьогодні фокус уваги в закладах освіти переведений на </w:t>
      </w:r>
      <w:proofErr w:type="spellStart"/>
      <w:r w:rsidR="001F5917">
        <w:rPr>
          <w:rFonts w:ascii="Times New Roman" w:hAnsi="Times New Roman" w:cs="Times New Roman"/>
          <w:sz w:val="28"/>
          <w:szCs w:val="28"/>
        </w:rPr>
        <w:t>безпекові</w:t>
      </w:r>
      <w:proofErr w:type="spellEnd"/>
      <w:r w:rsidR="001F5917">
        <w:rPr>
          <w:rFonts w:ascii="Times New Roman" w:hAnsi="Times New Roman" w:cs="Times New Roman"/>
          <w:sz w:val="28"/>
          <w:szCs w:val="28"/>
        </w:rPr>
        <w:t xml:space="preserve"> питання, знизивши акцент на виконання програм з предметів.</w:t>
      </w:r>
    </w:p>
    <w:p w:rsidR="00C83C18" w:rsidRDefault="00C83C18" w:rsidP="00F81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Врахувавши вище проаналізоване,</w:t>
      </w:r>
    </w:p>
    <w:p w:rsidR="00C83C18" w:rsidRDefault="00C83C18" w:rsidP="00F81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C18" w:rsidRDefault="00C83C18" w:rsidP="00F81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C83C18" w:rsidRPr="00C83C18" w:rsidRDefault="00C83C18" w:rsidP="00C83C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C18">
        <w:rPr>
          <w:rFonts w:ascii="Times New Roman" w:hAnsi="Times New Roman" w:cs="Times New Roman"/>
          <w:sz w:val="28"/>
          <w:szCs w:val="28"/>
        </w:rPr>
        <w:t xml:space="preserve">Вважати роботу педагогічного колективу </w:t>
      </w:r>
      <w:r w:rsidR="00E37B25">
        <w:rPr>
          <w:rFonts w:ascii="Times New Roman" w:hAnsi="Times New Roman" w:cs="Times New Roman"/>
          <w:sz w:val="28"/>
          <w:szCs w:val="28"/>
        </w:rPr>
        <w:t>ліцею</w:t>
      </w:r>
      <w:r w:rsidRPr="00C83C18">
        <w:rPr>
          <w:rFonts w:ascii="Times New Roman" w:hAnsi="Times New Roman" w:cs="Times New Roman"/>
          <w:sz w:val="28"/>
          <w:szCs w:val="28"/>
        </w:rPr>
        <w:t xml:space="preserve"> щодо якісного навчання учнів задовільною.</w:t>
      </w:r>
    </w:p>
    <w:p w:rsidR="00C83C18" w:rsidRDefault="00C83C18" w:rsidP="00C83C1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C18">
        <w:rPr>
          <w:rFonts w:ascii="Times New Roman" w:hAnsi="Times New Roman" w:cs="Times New Roman"/>
          <w:sz w:val="28"/>
          <w:szCs w:val="28"/>
        </w:rPr>
        <w:t>Заступнику директора з навчально-виховної роботи Новак Л.М.:</w:t>
      </w:r>
    </w:p>
    <w:p w:rsidR="00C83C18" w:rsidRDefault="00C83C18" w:rsidP="00C83C18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C18">
        <w:rPr>
          <w:rFonts w:ascii="Times New Roman" w:hAnsi="Times New Roman" w:cs="Times New Roman"/>
          <w:sz w:val="28"/>
          <w:szCs w:val="28"/>
        </w:rPr>
        <w:t xml:space="preserve">Тримати на контролі: </w:t>
      </w:r>
    </w:p>
    <w:p w:rsidR="008A4DB6" w:rsidRDefault="00C83C18" w:rsidP="00C83C18">
      <w:pPr>
        <w:pStyle w:val="a6"/>
        <w:ind w:left="1647"/>
        <w:jc w:val="both"/>
        <w:rPr>
          <w:rFonts w:ascii="Times New Roman" w:hAnsi="Times New Roman" w:cs="Times New Roman"/>
          <w:sz w:val="28"/>
          <w:szCs w:val="28"/>
        </w:rPr>
      </w:pPr>
      <w:r w:rsidRPr="00C83C18">
        <w:rPr>
          <w:rFonts w:ascii="Times New Roman" w:hAnsi="Times New Roman" w:cs="Times New Roman"/>
          <w:sz w:val="28"/>
          <w:szCs w:val="28"/>
        </w:rPr>
        <w:sym w:font="Symbol" w:char="F02D"/>
      </w:r>
      <w:r w:rsidRPr="00C83C18">
        <w:rPr>
          <w:rFonts w:ascii="Times New Roman" w:hAnsi="Times New Roman" w:cs="Times New Roman"/>
          <w:sz w:val="28"/>
          <w:szCs w:val="28"/>
        </w:rPr>
        <w:t xml:space="preserve"> дотримання Критеріїв оцінювання навчальних досягнень учнів у системі загальної середньої освіти, </w:t>
      </w:r>
    </w:p>
    <w:p w:rsidR="008A4DB6" w:rsidRDefault="00C83C18" w:rsidP="008A4DB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C18">
        <w:rPr>
          <w:rFonts w:ascii="Times New Roman" w:hAnsi="Times New Roman" w:cs="Times New Roman"/>
          <w:sz w:val="28"/>
          <w:szCs w:val="28"/>
        </w:rPr>
        <w:t xml:space="preserve">Інструкції з ведення класного журналу учнів 5-11(12)-х класів загальноосвітніх навчальних закладів, </w:t>
      </w:r>
    </w:p>
    <w:p w:rsidR="008A4DB6" w:rsidRDefault="00C83C18" w:rsidP="008A4DB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C18">
        <w:rPr>
          <w:rFonts w:ascii="Times New Roman" w:hAnsi="Times New Roman" w:cs="Times New Roman"/>
          <w:sz w:val="28"/>
          <w:szCs w:val="28"/>
        </w:rPr>
        <w:t xml:space="preserve">Положення про золоту медаль «За високі досягнення в навчанні» та срібну медаль «За досягнення в навчанні»; </w:t>
      </w:r>
    </w:p>
    <w:p w:rsidR="008A4DB6" w:rsidRDefault="00C83C18" w:rsidP="008A4DB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C18">
        <w:rPr>
          <w:rFonts w:ascii="Times New Roman" w:hAnsi="Times New Roman" w:cs="Times New Roman"/>
          <w:sz w:val="28"/>
          <w:szCs w:val="28"/>
        </w:rPr>
        <w:t xml:space="preserve">оцінювання результатів навчальних досягнень учнів на позитивному принципі з урахуванням рівня їх досягнень. </w:t>
      </w:r>
      <w:r w:rsidR="008A4D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3C18" w:rsidRPr="008A4DB6" w:rsidRDefault="008A4DB6" w:rsidP="008A4DB6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79C0">
        <w:rPr>
          <w:rFonts w:ascii="Times New Roman" w:hAnsi="Times New Roman" w:cs="Times New Roman"/>
          <w:sz w:val="28"/>
          <w:szCs w:val="28"/>
        </w:rPr>
        <w:t xml:space="preserve">(Протягом </w:t>
      </w:r>
      <w:r w:rsidR="00C83C18" w:rsidRPr="008A4DB6">
        <w:rPr>
          <w:rFonts w:ascii="Times New Roman" w:hAnsi="Times New Roman" w:cs="Times New Roman"/>
          <w:sz w:val="28"/>
          <w:szCs w:val="28"/>
        </w:rPr>
        <w:t xml:space="preserve">ІІ семестру </w:t>
      </w:r>
      <w:proofErr w:type="spellStart"/>
      <w:r w:rsidR="00F479C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F479C0">
        <w:rPr>
          <w:rFonts w:ascii="Times New Roman" w:hAnsi="Times New Roman" w:cs="Times New Roman"/>
          <w:sz w:val="28"/>
          <w:szCs w:val="28"/>
        </w:rPr>
        <w:t>.</w:t>
      </w:r>
      <w:r w:rsidR="00C83C18" w:rsidRPr="008A4DB6">
        <w:rPr>
          <w:rFonts w:ascii="Times New Roman" w:hAnsi="Times New Roman" w:cs="Times New Roman"/>
          <w:sz w:val="28"/>
          <w:szCs w:val="28"/>
        </w:rPr>
        <w:t xml:space="preserve"> року</w:t>
      </w:r>
      <w:r w:rsidR="00F479C0">
        <w:rPr>
          <w:rFonts w:ascii="Times New Roman" w:hAnsi="Times New Roman" w:cs="Times New Roman"/>
          <w:sz w:val="28"/>
          <w:szCs w:val="28"/>
        </w:rPr>
        <w:t>)</w:t>
      </w:r>
    </w:p>
    <w:p w:rsidR="00C83C18" w:rsidRDefault="00D936C3" w:rsidP="008A4DB6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над впровадженням</w:t>
      </w:r>
      <w:r w:rsidR="008A4DB6" w:rsidRPr="00C83C18">
        <w:rPr>
          <w:rFonts w:ascii="Times New Roman" w:hAnsi="Times New Roman" w:cs="Times New Roman"/>
          <w:sz w:val="28"/>
          <w:szCs w:val="28"/>
        </w:rPr>
        <w:t xml:space="preserve"> </w:t>
      </w:r>
      <w:r w:rsidR="00F479C0">
        <w:rPr>
          <w:rFonts w:ascii="Times New Roman" w:hAnsi="Times New Roman" w:cs="Times New Roman"/>
          <w:sz w:val="28"/>
          <w:szCs w:val="28"/>
        </w:rPr>
        <w:t xml:space="preserve"> педагогічним колективом </w:t>
      </w:r>
      <w:r w:rsidR="008A4DB6" w:rsidRPr="00C83C18">
        <w:rPr>
          <w:rFonts w:ascii="Times New Roman" w:hAnsi="Times New Roman" w:cs="Times New Roman"/>
          <w:sz w:val="28"/>
          <w:szCs w:val="28"/>
        </w:rPr>
        <w:t xml:space="preserve">поряд із традиційними формами оцінювання навчальних досягнень школярів </w:t>
      </w:r>
      <w:r>
        <w:rPr>
          <w:rFonts w:ascii="Times New Roman" w:hAnsi="Times New Roman" w:cs="Times New Roman"/>
          <w:sz w:val="28"/>
          <w:szCs w:val="28"/>
        </w:rPr>
        <w:t>формувальну</w:t>
      </w:r>
      <w:r w:rsidR="008A4DB6" w:rsidRPr="00C83C18">
        <w:rPr>
          <w:rFonts w:ascii="Times New Roman" w:hAnsi="Times New Roman" w:cs="Times New Roman"/>
          <w:sz w:val="28"/>
          <w:szCs w:val="28"/>
        </w:rPr>
        <w:t xml:space="preserve"> систему</w:t>
      </w:r>
      <w:r>
        <w:rPr>
          <w:rFonts w:ascii="Times New Roman" w:hAnsi="Times New Roman" w:cs="Times New Roman"/>
          <w:sz w:val="28"/>
          <w:szCs w:val="28"/>
        </w:rPr>
        <w:t xml:space="preserve"> оцінювання знань, умінь і навичок.</w:t>
      </w:r>
      <w:r w:rsidR="008A4DB6" w:rsidRPr="00C83C18">
        <w:rPr>
          <w:rFonts w:ascii="Times New Roman" w:hAnsi="Times New Roman" w:cs="Times New Roman"/>
          <w:sz w:val="28"/>
          <w:szCs w:val="28"/>
        </w:rPr>
        <w:t>.</w:t>
      </w:r>
      <w:r w:rsidR="008A4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C0" w:rsidRPr="00C83C18" w:rsidRDefault="00F479C0" w:rsidP="00F479C0">
      <w:pPr>
        <w:pStyle w:val="a6"/>
        <w:ind w:left="927"/>
        <w:jc w:val="right"/>
        <w:rPr>
          <w:rFonts w:ascii="Times New Roman" w:hAnsi="Times New Roman" w:cs="Times New Roman"/>
          <w:sz w:val="28"/>
          <w:szCs w:val="28"/>
        </w:rPr>
      </w:pPr>
      <w:r w:rsidRPr="00C83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протягом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року</w:t>
      </w:r>
      <w:r w:rsidRPr="00C83C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4DB6" w:rsidRDefault="008A4DB6" w:rsidP="008A4DB6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3C18" w:rsidRPr="00C83C18">
        <w:rPr>
          <w:rFonts w:ascii="Times New Roman" w:hAnsi="Times New Roman" w:cs="Times New Roman"/>
          <w:sz w:val="28"/>
          <w:szCs w:val="28"/>
        </w:rPr>
        <w:t xml:space="preserve">пільно з класними керівниками </w:t>
      </w:r>
      <w:r w:rsidR="00D936C3">
        <w:rPr>
          <w:rFonts w:ascii="Times New Roman" w:hAnsi="Times New Roman" w:cs="Times New Roman"/>
          <w:sz w:val="28"/>
          <w:szCs w:val="28"/>
        </w:rPr>
        <w:t xml:space="preserve">працювати над </w:t>
      </w:r>
      <w:r w:rsidR="00C83C18" w:rsidRPr="00C83C18">
        <w:rPr>
          <w:rFonts w:ascii="Times New Roman" w:hAnsi="Times New Roman" w:cs="Times New Roman"/>
          <w:sz w:val="28"/>
          <w:szCs w:val="28"/>
        </w:rPr>
        <w:t>виявлення</w:t>
      </w:r>
      <w:r w:rsidR="00D936C3">
        <w:rPr>
          <w:rFonts w:ascii="Times New Roman" w:hAnsi="Times New Roman" w:cs="Times New Roman"/>
          <w:sz w:val="28"/>
          <w:szCs w:val="28"/>
        </w:rPr>
        <w:t>м</w:t>
      </w:r>
      <w:r w:rsidR="00C83C18" w:rsidRPr="00C83C18">
        <w:rPr>
          <w:rFonts w:ascii="Times New Roman" w:hAnsi="Times New Roman" w:cs="Times New Roman"/>
          <w:sz w:val="28"/>
          <w:szCs w:val="28"/>
        </w:rPr>
        <w:t xml:space="preserve"> та усунення можливих причин низького рівня навчальних досягнень учнів, підвищення якості навчання учнів та зменшення кількості учнів, які мають початковий рівень навчальних досягнень </w:t>
      </w:r>
    </w:p>
    <w:p w:rsidR="00C83C18" w:rsidRPr="00C83C18" w:rsidRDefault="00C83C18" w:rsidP="008A4DB6">
      <w:pPr>
        <w:pStyle w:val="a6"/>
        <w:ind w:left="1647"/>
        <w:jc w:val="right"/>
        <w:rPr>
          <w:rFonts w:ascii="Times New Roman" w:hAnsi="Times New Roman" w:cs="Times New Roman"/>
          <w:sz w:val="28"/>
          <w:szCs w:val="28"/>
        </w:rPr>
      </w:pPr>
      <w:r w:rsidRPr="00C83C18">
        <w:rPr>
          <w:rFonts w:ascii="Times New Roman" w:hAnsi="Times New Roman" w:cs="Times New Roman"/>
          <w:sz w:val="28"/>
          <w:szCs w:val="28"/>
        </w:rPr>
        <w:t>(</w:t>
      </w:r>
      <w:r w:rsidR="00D936C3">
        <w:rPr>
          <w:rFonts w:ascii="Times New Roman" w:hAnsi="Times New Roman" w:cs="Times New Roman"/>
          <w:sz w:val="28"/>
          <w:szCs w:val="28"/>
        </w:rPr>
        <w:t xml:space="preserve">протягом </w:t>
      </w:r>
      <w:proofErr w:type="spellStart"/>
      <w:r w:rsidR="00D936C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D936C3">
        <w:rPr>
          <w:rFonts w:ascii="Times New Roman" w:hAnsi="Times New Roman" w:cs="Times New Roman"/>
          <w:sz w:val="28"/>
          <w:szCs w:val="28"/>
        </w:rPr>
        <w:t>. року</w:t>
      </w:r>
      <w:r w:rsidRPr="00C83C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24EC" w:rsidRPr="00AE24EC" w:rsidRDefault="00C83C18" w:rsidP="00AE24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>Класним керівникам</w:t>
      </w:r>
      <w:r w:rsidR="00AE24EC" w:rsidRPr="00AE24EC">
        <w:rPr>
          <w:rFonts w:ascii="Times New Roman" w:hAnsi="Times New Roman" w:cs="Times New Roman"/>
          <w:sz w:val="28"/>
          <w:szCs w:val="28"/>
        </w:rPr>
        <w:t>:</w:t>
      </w:r>
    </w:p>
    <w:p w:rsidR="00AE24EC" w:rsidRPr="00D936C3" w:rsidRDefault="00D936C3" w:rsidP="00D936C3">
      <w:pPr>
        <w:pStyle w:val="a6"/>
        <w:numPr>
          <w:ilvl w:val="1"/>
          <w:numId w:val="1"/>
        </w:numPr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3C18" w:rsidRPr="00AE24EC">
        <w:rPr>
          <w:rFonts w:ascii="Times New Roman" w:hAnsi="Times New Roman" w:cs="Times New Roman"/>
          <w:sz w:val="28"/>
          <w:szCs w:val="28"/>
        </w:rPr>
        <w:t xml:space="preserve">воєчасно доводити до відома батьків інформацію про стан навчальних досягнень дитини та можливі </w:t>
      </w:r>
      <w:r w:rsidR="000339B2">
        <w:rPr>
          <w:rFonts w:ascii="Times New Roman" w:hAnsi="Times New Roman" w:cs="Times New Roman"/>
          <w:sz w:val="28"/>
          <w:szCs w:val="28"/>
        </w:rPr>
        <w:t xml:space="preserve">шляхи підвищення їх предметних </w:t>
      </w:r>
      <w:proofErr w:type="spellStart"/>
      <w:r w:rsidR="000339B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0339B2">
        <w:rPr>
          <w:rFonts w:ascii="Times New Roman" w:hAnsi="Times New Roman" w:cs="Times New Roman"/>
          <w:sz w:val="28"/>
          <w:szCs w:val="28"/>
        </w:rPr>
        <w:t>.</w:t>
      </w:r>
      <w:r w:rsidR="00C83C18" w:rsidRPr="00D9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EC" w:rsidRDefault="00AE24EC" w:rsidP="00D936C3">
      <w:pPr>
        <w:pStyle w:val="a6"/>
        <w:ind w:left="1701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C83C18" w:rsidRPr="00AE24EC">
        <w:rPr>
          <w:rFonts w:ascii="Times New Roman" w:hAnsi="Times New Roman" w:cs="Times New Roman"/>
          <w:sz w:val="28"/>
          <w:szCs w:val="28"/>
        </w:rPr>
        <w:t xml:space="preserve">(протягом ІІ семестру </w:t>
      </w:r>
      <w:proofErr w:type="spellStart"/>
      <w:r w:rsidR="00D936C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D936C3">
        <w:rPr>
          <w:rFonts w:ascii="Times New Roman" w:hAnsi="Times New Roman" w:cs="Times New Roman"/>
          <w:sz w:val="28"/>
          <w:szCs w:val="28"/>
        </w:rPr>
        <w:t>.</w:t>
      </w:r>
      <w:r w:rsidR="00C83C18" w:rsidRPr="00AE24EC">
        <w:rPr>
          <w:rFonts w:ascii="Times New Roman" w:hAnsi="Times New Roman" w:cs="Times New Roman"/>
          <w:sz w:val="28"/>
          <w:szCs w:val="28"/>
        </w:rPr>
        <w:t xml:space="preserve"> року). </w:t>
      </w:r>
    </w:p>
    <w:p w:rsidR="000339B2" w:rsidRDefault="00C83C18" w:rsidP="00D936C3">
      <w:pPr>
        <w:pStyle w:val="a6"/>
        <w:numPr>
          <w:ilvl w:val="1"/>
          <w:numId w:val="1"/>
        </w:numPr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>Активізувати індивідуальну консультаційну</w:t>
      </w:r>
      <w:r w:rsidR="00AA6EE6">
        <w:rPr>
          <w:rFonts w:ascii="Times New Roman" w:hAnsi="Times New Roman" w:cs="Times New Roman"/>
          <w:sz w:val="28"/>
          <w:szCs w:val="28"/>
        </w:rPr>
        <w:t>, діагностичну</w:t>
      </w:r>
      <w:r w:rsidRPr="00AE24EC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AE24EC">
        <w:rPr>
          <w:rFonts w:ascii="Times New Roman" w:hAnsi="Times New Roman" w:cs="Times New Roman"/>
          <w:sz w:val="28"/>
          <w:szCs w:val="28"/>
        </w:rPr>
        <w:t>з</w:t>
      </w:r>
      <w:r w:rsidRPr="00AE24EC">
        <w:rPr>
          <w:rFonts w:ascii="Times New Roman" w:hAnsi="Times New Roman" w:cs="Times New Roman"/>
          <w:sz w:val="28"/>
          <w:szCs w:val="28"/>
        </w:rPr>
        <w:t xml:space="preserve"> </w:t>
      </w:r>
      <w:r w:rsidR="00AE24EC">
        <w:rPr>
          <w:rFonts w:ascii="Times New Roman" w:hAnsi="Times New Roman" w:cs="Times New Roman"/>
          <w:sz w:val="28"/>
          <w:szCs w:val="28"/>
        </w:rPr>
        <w:t>учнями</w:t>
      </w:r>
      <w:r w:rsidRPr="00AE24EC">
        <w:rPr>
          <w:rFonts w:ascii="Times New Roman" w:hAnsi="Times New Roman" w:cs="Times New Roman"/>
          <w:sz w:val="28"/>
          <w:szCs w:val="28"/>
        </w:rPr>
        <w:t xml:space="preserve">, спрямовану на поглиблення </w:t>
      </w:r>
      <w:r w:rsidR="00AA6EE6">
        <w:rPr>
          <w:rFonts w:ascii="Times New Roman" w:hAnsi="Times New Roman" w:cs="Times New Roman"/>
          <w:sz w:val="28"/>
          <w:szCs w:val="28"/>
        </w:rPr>
        <w:t xml:space="preserve">їх </w:t>
      </w:r>
      <w:r w:rsidRPr="00AE24EC">
        <w:rPr>
          <w:rFonts w:ascii="Times New Roman" w:hAnsi="Times New Roman" w:cs="Times New Roman"/>
          <w:sz w:val="28"/>
          <w:szCs w:val="28"/>
        </w:rPr>
        <w:t xml:space="preserve">знань з базових дисциплін. </w:t>
      </w:r>
      <w:r w:rsidR="00D9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EC" w:rsidRDefault="000339B2" w:rsidP="000339B2">
      <w:pPr>
        <w:pStyle w:val="a6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 xml:space="preserve">(протягом ІІ 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24EC">
        <w:rPr>
          <w:rFonts w:ascii="Times New Roman" w:hAnsi="Times New Roman" w:cs="Times New Roman"/>
          <w:sz w:val="28"/>
          <w:szCs w:val="28"/>
        </w:rPr>
        <w:t xml:space="preserve"> року). </w:t>
      </w:r>
      <w:r w:rsidR="00D936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9B2" w:rsidRDefault="000339B2" w:rsidP="000339B2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Посилити  співпрацю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вчителями-предметниками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щодо підвищення мотивації пізнавальної діяльності учнів ліцею.</w:t>
      </w:r>
    </w:p>
    <w:p w:rsidR="000339B2" w:rsidRDefault="000339B2" w:rsidP="000339B2">
      <w:pPr>
        <w:pStyle w:val="a6"/>
        <w:ind w:left="1647"/>
        <w:jc w:val="right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 xml:space="preserve">(протягом ІІ 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24EC">
        <w:rPr>
          <w:rFonts w:ascii="Times New Roman" w:hAnsi="Times New Roman" w:cs="Times New Roman"/>
          <w:sz w:val="28"/>
          <w:szCs w:val="28"/>
        </w:rPr>
        <w:t xml:space="preserve"> року).</w:t>
      </w:r>
    </w:p>
    <w:p w:rsidR="00D936C3" w:rsidRDefault="00D936C3" w:rsidP="000339B2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9B2">
        <w:rPr>
          <w:rFonts w:ascii="Times New Roman" w:hAnsi="Times New Roman" w:cs="Times New Roman"/>
          <w:sz w:val="28"/>
          <w:szCs w:val="28"/>
        </w:rPr>
        <w:t xml:space="preserve">Посилити контроль за </w:t>
      </w:r>
      <w:r w:rsidR="000339B2">
        <w:rPr>
          <w:rFonts w:ascii="Times New Roman" w:hAnsi="Times New Roman" w:cs="Times New Roman"/>
          <w:sz w:val="28"/>
          <w:szCs w:val="28"/>
        </w:rPr>
        <w:t>відвідуванням учнями ліцею, активізувати комунікацію з батьками для підтримки дітей та розвитку їх здібностей та нахилів.</w:t>
      </w:r>
    </w:p>
    <w:p w:rsidR="000339B2" w:rsidRPr="000339B2" w:rsidRDefault="000339B2" w:rsidP="000339B2">
      <w:pPr>
        <w:pStyle w:val="a6"/>
        <w:ind w:left="927"/>
        <w:jc w:val="right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 xml:space="preserve">(протягом ІІ 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24EC">
        <w:rPr>
          <w:rFonts w:ascii="Times New Roman" w:hAnsi="Times New Roman" w:cs="Times New Roman"/>
          <w:sz w:val="28"/>
          <w:szCs w:val="28"/>
        </w:rPr>
        <w:t xml:space="preserve"> року).</w:t>
      </w:r>
    </w:p>
    <w:p w:rsidR="00D936C3" w:rsidRDefault="00C83C18" w:rsidP="00D936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9B2">
        <w:rPr>
          <w:rFonts w:ascii="Times New Roman" w:hAnsi="Times New Roman" w:cs="Times New Roman"/>
          <w:sz w:val="28"/>
          <w:szCs w:val="28"/>
        </w:rPr>
        <w:t>Учителям-предметникам</w:t>
      </w:r>
      <w:proofErr w:type="spellEnd"/>
      <w:r w:rsidRPr="000339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6EE6" w:rsidRDefault="00C83C18" w:rsidP="00D936C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 xml:space="preserve">Проводити аналіз та узагальнення причин навчальних труднощів окремих учнів з предмету, з метою ефективності та усунення їх в процесі навчання. </w:t>
      </w:r>
    </w:p>
    <w:p w:rsidR="00AA6EE6" w:rsidRDefault="00AA6EE6" w:rsidP="00AA6EE6">
      <w:pPr>
        <w:pStyle w:val="a6"/>
        <w:ind w:left="1647"/>
        <w:jc w:val="right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 xml:space="preserve">(протягом ІІ 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24EC">
        <w:rPr>
          <w:rFonts w:ascii="Times New Roman" w:hAnsi="Times New Roman" w:cs="Times New Roman"/>
          <w:sz w:val="28"/>
          <w:szCs w:val="28"/>
        </w:rPr>
        <w:t xml:space="preserve"> року). </w:t>
      </w:r>
    </w:p>
    <w:p w:rsidR="00E37B25" w:rsidRDefault="00E37B25" w:rsidP="00E37B25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над всебічним</w:t>
      </w:r>
      <w:r w:rsidRPr="00E37B25">
        <w:rPr>
          <w:rFonts w:ascii="Times New Roman" w:hAnsi="Times New Roman" w:cs="Times New Roman"/>
          <w:sz w:val="28"/>
          <w:szCs w:val="28"/>
        </w:rPr>
        <w:t xml:space="preserve"> підвищення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7B25">
        <w:rPr>
          <w:rFonts w:ascii="Times New Roman" w:hAnsi="Times New Roman" w:cs="Times New Roman"/>
          <w:sz w:val="28"/>
          <w:szCs w:val="28"/>
        </w:rPr>
        <w:t xml:space="preserve"> ефективності кожного уроку</w:t>
      </w:r>
    </w:p>
    <w:p w:rsidR="00E37B25" w:rsidRDefault="00E37B25" w:rsidP="00F479C0">
      <w:pPr>
        <w:pStyle w:val="a6"/>
        <w:ind w:left="927"/>
        <w:jc w:val="right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 xml:space="preserve">(протягом ІІ 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24EC">
        <w:rPr>
          <w:rFonts w:ascii="Times New Roman" w:hAnsi="Times New Roman" w:cs="Times New Roman"/>
          <w:sz w:val="28"/>
          <w:szCs w:val="28"/>
        </w:rPr>
        <w:t xml:space="preserve"> року). </w:t>
      </w:r>
    </w:p>
    <w:p w:rsidR="00E37B25" w:rsidRPr="00E37B25" w:rsidRDefault="00E37B25" w:rsidP="00E37B25">
      <w:pPr>
        <w:pStyle w:val="a6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AA6EE6" w:rsidRDefault="00C83C18" w:rsidP="00D936C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EE6">
        <w:rPr>
          <w:rFonts w:ascii="Times New Roman" w:hAnsi="Times New Roman" w:cs="Times New Roman"/>
          <w:sz w:val="28"/>
          <w:szCs w:val="28"/>
        </w:rPr>
        <w:t xml:space="preserve">Застосовувати постійно індивідуальних підхід до учнів, у яких виникають труднощі в засвоєнні програмового матеріалу, проводити </w:t>
      </w:r>
      <w:proofErr w:type="spellStart"/>
      <w:r w:rsidRPr="00AA6EE6">
        <w:rPr>
          <w:rFonts w:ascii="Times New Roman" w:hAnsi="Times New Roman" w:cs="Times New Roman"/>
          <w:sz w:val="28"/>
          <w:szCs w:val="28"/>
        </w:rPr>
        <w:t>корекційну</w:t>
      </w:r>
      <w:proofErr w:type="spellEnd"/>
      <w:r w:rsidRPr="00AA6EE6">
        <w:rPr>
          <w:rFonts w:ascii="Times New Roman" w:hAnsi="Times New Roman" w:cs="Times New Roman"/>
          <w:sz w:val="28"/>
          <w:szCs w:val="28"/>
        </w:rPr>
        <w:t xml:space="preserve"> роботу</w:t>
      </w:r>
      <w:r w:rsidR="00AA6EE6">
        <w:rPr>
          <w:rFonts w:ascii="Times New Roman" w:hAnsi="Times New Roman" w:cs="Times New Roman"/>
          <w:sz w:val="28"/>
          <w:szCs w:val="28"/>
        </w:rPr>
        <w:t>.</w:t>
      </w:r>
    </w:p>
    <w:p w:rsidR="00AA6EE6" w:rsidRDefault="00AA6EE6" w:rsidP="00AA6EE6">
      <w:pPr>
        <w:pStyle w:val="a6"/>
        <w:ind w:left="1647"/>
        <w:jc w:val="right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 xml:space="preserve">(протягом ІІ 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24EC">
        <w:rPr>
          <w:rFonts w:ascii="Times New Roman" w:hAnsi="Times New Roman" w:cs="Times New Roman"/>
          <w:sz w:val="28"/>
          <w:szCs w:val="28"/>
        </w:rPr>
        <w:t xml:space="preserve"> року). </w:t>
      </w:r>
      <w:r w:rsidR="00C83C18" w:rsidRPr="00AA6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EE6" w:rsidRDefault="00C83C18" w:rsidP="00D936C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EE6">
        <w:rPr>
          <w:rFonts w:ascii="Times New Roman" w:hAnsi="Times New Roman" w:cs="Times New Roman"/>
          <w:sz w:val="28"/>
          <w:szCs w:val="28"/>
        </w:rPr>
        <w:t>Використовувати інноваційні форми</w:t>
      </w:r>
      <w:r w:rsidR="00AA6EE6">
        <w:rPr>
          <w:rFonts w:ascii="Times New Roman" w:hAnsi="Times New Roman" w:cs="Times New Roman"/>
          <w:sz w:val="28"/>
          <w:szCs w:val="28"/>
        </w:rPr>
        <w:t xml:space="preserve"> та методи викладання предмету та</w:t>
      </w:r>
      <w:r w:rsidRPr="00AA6EE6">
        <w:rPr>
          <w:rFonts w:ascii="Times New Roman" w:hAnsi="Times New Roman" w:cs="Times New Roman"/>
          <w:sz w:val="28"/>
          <w:szCs w:val="28"/>
        </w:rPr>
        <w:t xml:space="preserve"> контролю за рівнем засвоєння навчального матеріалу. </w:t>
      </w:r>
    </w:p>
    <w:p w:rsidR="00AA6EE6" w:rsidRDefault="00AA6EE6" w:rsidP="00AA6EE6">
      <w:pPr>
        <w:pStyle w:val="a6"/>
        <w:ind w:left="1647"/>
        <w:jc w:val="right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 xml:space="preserve">(протягом ІІ 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24EC">
        <w:rPr>
          <w:rFonts w:ascii="Times New Roman" w:hAnsi="Times New Roman" w:cs="Times New Roman"/>
          <w:sz w:val="28"/>
          <w:szCs w:val="28"/>
        </w:rPr>
        <w:t xml:space="preserve"> року).</w:t>
      </w:r>
    </w:p>
    <w:p w:rsidR="00AA6EE6" w:rsidRDefault="00C83C18" w:rsidP="00D936C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EE6">
        <w:rPr>
          <w:rFonts w:ascii="Times New Roman" w:hAnsi="Times New Roman" w:cs="Times New Roman"/>
          <w:sz w:val="28"/>
          <w:szCs w:val="28"/>
        </w:rPr>
        <w:t>Під час організації освітнього процесу особливу увагу приділяти завданням</w:t>
      </w:r>
      <w:r w:rsidR="00AA6EE6">
        <w:rPr>
          <w:rFonts w:ascii="Times New Roman" w:hAnsi="Times New Roman" w:cs="Times New Roman"/>
          <w:sz w:val="28"/>
          <w:szCs w:val="28"/>
        </w:rPr>
        <w:t>, спрямованим</w:t>
      </w:r>
      <w:r w:rsidRPr="00AA6EE6">
        <w:rPr>
          <w:rFonts w:ascii="Times New Roman" w:hAnsi="Times New Roman" w:cs="Times New Roman"/>
          <w:sz w:val="28"/>
          <w:szCs w:val="28"/>
        </w:rPr>
        <w:t xml:space="preserve"> на формування в учнів </w:t>
      </w:r>
      <w:r w:rsidR="00AA6EE6">
        <w:rPr>
          <w:rFonts w:ascii="Times New Roman" w:hAnsi="Times New Roman" w:cs="Times New Roman"/>
          <w:sz w:val="28"/>
          <w:szCs w:val="28"/>
        </w:rPr>
        <w:t xml:space="preserve">предметних та життєвих </w:t>
      </w:r>
      <w:proofErr w:type="spellStart"/>
      <w:r w:rsidR="00AA6EE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AA16AE">
        <w:rPr>
          <w:rFonts w:ascii="Times New Roman" w:hAnsi="Times New Roman" w:cs="Times New Roman"/>
          <w:sz w:val="28"/>
          <w:szCs w:val="28"/>
        </w:rPr>
        <w:t>, з опорою на практичний аспект</w:t>
      </w:r>
      <w:r w:rsidR="00AA6EE6">
        <w:rPr>
          <w:rFonts w:ascii="Times New Roman" w:hAnsi="Times New Roman" w:cs="Times New Roman"/>
          <w:sz w:val="28"/>
          <w:szCs w:val="28"/>
        </w:rPr>
        <w:t xml:space="preserve"> навчального предмета.</w:t>
      </w:r>
    </w:p>
    <w:p w:rsidR="00AA6EE6" w:rsidRDefault="00AA6EE6" w:rsidP="00AA6EE6">
      <w:pPr>
        <w:pStyle w:val="a6"/>
        <w:ind w:left="1647"/>
        <w:jc w:val="right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 xml:space="preserve">(протягом ІІ 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24EC">
        <w:rPr>
          <w:rFonts w:ascii="Times New Roman" w:hAnsi="Times New Roman" w:cs="Times New Roman"/>
          <w:sz w:val="28"/>
          <w:szCs w:val="28"/>
        </w:rPr>
        <w:t xml:space="preserve"> року).</w:t>
      </w:r>
    </w:p>
    <w:p w:rsidR="00D936C3" w:rsidRDefault="00C83C18" w:rsidP="00AA6EE6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EE6">
        <w:rPr>
          <w:rFonts w:ascii="Times New Roman" w:hAnsi="Times New Roman" w:cs="Times New Roman"/>
          <w:sz w:val="28"/>
          <w:szCs w:val="28"/>
        </w:rPr>
        <w:t>Посилити індивідуальну роботу з учнями, які за підсумками сем</w:t>
      </w:r>
      <w:r w:rsidR="00F479C0">
        <w:rPr>
          <w:rFonts w:ascii="Times New Roman" w:hAnsi="Times New Roman" w:cs="Times New Roman"/>
          <w:sz w:val="28"/>
          <w:szCs w:val="28"/>
        </w:rPr>
        <w:t>естрового оцінювання отримали  1-2 оцінки</w:t>
      </w:r>
      <w:r w:rsidRPr="00AA6EE6">
        <w:rPr>
          <w:rFonts w:ascii="Times New Roman" w:hAnsi="Times New Roman" w:cs="Times New Roman"/>
          <w:sz w:val="28"/>
          <w:szCs w:val="28"/>
        </w:rPr>
        <w:t xml:space="preserve"> достатнього або середнього рівнів. </w:t>
      </w:r>
    </w:p>
    <w:p w:rsidR="00AA6EE6" w:rsidRDefault="00AA6EE6" w:rsidP="00AA6EE6">
      <w:pPr>
        <w:pStyle w:val="a6"/>
        <w:ind w:left="1647"/>
        <w:jc w:val="right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 xml:space="preserve">(протягом ІІ 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24EC">
        <w:rPr>
          <w:rFonts w:ascii="Times New Roman" w:hAnsi="Times New Roman" w:cs="Times New Roman"/>
          <w:sz w:val="28"/>
          <w:szCs w:val="28"/>
        </w:rPr>
        <w:t xml:space="preserve"> року).</w:t>
      </w:r>
    </w:p>
    <w:p w:rsidR="00F479C0" w:rsidRDefault="00F479C0" w:rsidP="00F479C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Розробляти </w:t>
      </w:r>
      <w:r w:rsidRPr="00F479C0">
        <w:rPr>
          <w:rFonts w:ascii="Times New Roman" w:hAnsi="Times New Roman" w:cs="Times New Roman"/>
          <w:sz w:val="28"/>
          <w:szCs w:val="28"/>
        </w:rPr>
        <w:t xml:space="preserve">спеціальну </w:t>
      </w:r>
      <w:r>
        <w:rPr>
          <w:rFonts w:ascii="Times New Roman" w:hAnsi="Times New Roman" w:cs="Times New Roman"/>
          <w:sz w:val="28"/>
          <w:szCs w:val="28"/>
        </w:rPr>
        <w:t xml:space="preserve">диференційовану </w:t>
      </w:r>
      <w:r w:rsidRPr="00F479C0">
        <w:rPr>
          <w:rFonts w:ascii="Times New Roman" w:hAnsi="Times New Roman" w:cs="Times New Roman"/>
          <w:sz w:val="28"/>
          <w:szCs w:val="28"/>
        </w:rPr>
        <w:t>систему домашніх завдань</w:t>
      </w:r>
      <w:r>
        <w:rPr>
          <w:rFonts w:ascii="Times New Roman" w:hAnsi="Times New Roman" w:cs="Times New Roman"/>
          <w:sz w:val="28"/>
          <w:szCs w:val="28"/>
        </w:rPr>
        <w:t xml:space="preserve"> з метою відчуття дитиною успіху під час їх виконання.</w:t>
      </w:r>
    </w:p>
    <w:p w:rsidR="00F479C0" w:rsidRDefault="00F479C0" w:rsidP="00F479C0">
      <w:pPr>
        <w:pStyle w:val="a6"/>
        <w:ind w:left="927"/>
        <w:jc w:val="right"/>
        <w:rPr>
          <w:rFonts w:ascii="Times New Roman" w:hAnsi="Times New Roman" w:cs="Times New Roman"/>
          <w:sz w:val="28"/>
          <w:szCs w:val="28"/>
        </w:rPr>
      </w:pPr>
      <w:r w:rsidRPr="00AE24EC">
        <w:rPr>
          <w:rFonts w:ascii="Times New Roman" w:hAnsi="Times New Roman" w:cs="Times New Roman"/>
          <w:sz w:val="28"/>
          <w:szCs w:val="28"/>
        </w:rPr>
        <w:t xml:space="preserve">(протягом ІІ 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24EC">
        <w:rPr>
          <w:rFonts w:ascii="Times New Roman" w:hAnsi="Times New Roman" w:cs="Times New Roman"/>
          <w:sz w:val="28"/>
          <w:szCs w:val="28"/>
        </w:rPr>
        <w:t xml:space="preserve"> року).</w:t>
      </w:r>
    </w:p>
    <w:p w:rsidR="00F479C0" w:rsidRPr="00F479C0" w:rsidRDefault="00F479C0" w:rsidP="00F479C0">
      <w:pPr>
        <w:pStyle w:val="a6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AA16AE" w:rsidRDefault="00AA16AE" w:rsidP="00D936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AE">
        <w:rPr>
          <w:rFonts w:ascii="Times New Roman" w:hAnsi="Times New Roman" w:cs="Times New Roman"/>
          <w:sz w:val="28"/>
          <w:szCs w:val="28"/>
        </w:rPr>
        <w:lastRenderedPageBreak/>
        <w:t xml:space="preserve">Практичному психологу ліцею </w:t>
      </w:r>
      <w:proofErr w:type="spellStart"/>
      <w:r w:rsidRPr="00AA16AE">
        <w:rPr>
          <w:rFonts w:ascii="Times New Roman" w:hAnsi="Times New Roman" w:cs="Times New Roman"/>
          <w:sz w:val="28"/>
          <w:szCs w:val="28"/>
        </w:rPr>
        <w:t>Дубик</w:t>
      </w:r>
      <w:proofErr w:type="spellEnd"/>
      <w:r w:rsidRPr="00AA16AE">
        <w:rPr>
          <w:rFonts w:ascii="Times New Roman" w:hAnsi="Times New Roman" w:cs="Times New Roman"/>
          <w:sz w:val="28"/>
          <w:szCs w:val="28"/>
        </w:rPr>
        <w:t xml:space="preserve"> Н.В. проводити заходи спрямовані на підвищення пізнавального інтересу та покращення емоційно-психологічного стану учнів під час </w:t>
      </w:r>
      <w:r>
        <w:rPr>
          <w:rFonts w:ascii="Times New Roman" w:hAnsi="Times New Roman" w:cs="Times New Roman"/>
          <w:sz w:val="28"/>
          <w:szCs w:val="28"/>
        </w:rPr>
        <w:t>воєнного стану в Україні.</w:t>
      </w:r>
    </w:p>
    <w:p w:rsidR="00C83C18" w:rsidRDefault="00C83C18" w:rsidP="00D936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AE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AA16AE" w:rsidRDefault="00AA16AE" w:rsidP="00AA16AE">
      <w:pPr>
        <w:pStyle w:val="a6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A16AE" w:rsidRPr="00AA16AE" w:rsidRDefault="00AA16AE" w:rsidP="00AA16AE">
      <w:pPr>
        <w:pStyle w:val="a6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директора                              Любов НОВАК</w:t>
      </w:r>
    </w:p>
    <w:sectPr w:rsidR="00AA16AE" w:rsidRPr="00AA16AE" w:rsidSect="000F28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3488"/>
    <w:multiLevelType w:val="hybridMultilevel"/>
    <w:tmpl w:val="14FA0380"/>
    <w:lvl w:ilvl="0" w:tplc="807EDAD8">
      <w:start w:val="2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7DA50267"/>
    <w:multiLevelType w:val="multilevel"/>
    <w:tmpl w:val="62C0DA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5CE4"/>
    <w:rsid w:val="000339B2"/>
    <w:rsid w:val="000F28A7"/>
    <w:rsid w:val="00125B67"/>
    <w:rsid w:val="001F5917"/>
    <w:rsid w:val="00257A1F"/>
    <w:rsid w:val="00475CE4"/>
    <w:rsid w:val="004A4842"/>
    <w:rsid w:val="00762157"/>
    <w:rsid w:val="008A4DB6"/>
    <w:rsid w:val="00994C60"/>
    <w:rsid w:val="00A07D78"/>
    <w:rsid w:val="00A441F8"/>
    <w:rsid w:val="00AA16AE"/>
    <w:rsid w:val="00AA6EE6"/>
    <w:rsid w:val="00AE24EC"/>
    <w:rsid w:val="00B706E2"/>
    <w:rsid w:val="00BA7C88"/>
    <w:rsid w:val="00C83C18"/>
    <w:rsid w:val="00CE357E"/>
    <w:rsid w:val="00D13655"/>
    <w:rsid w:val="00D936C3"/>
    <w:rsid w:val="00E37B25"/>
    <w:rsid w:val="00F479C0"/>
    <w:rsid w:val="00F62028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7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C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3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4267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2023-01-21T14:47:00Z</dcterms:created>
  <dcterms:modified xsi:type="dcterms:W3CDTF">2023-03-15T09:06:00Z</dcterms:modified>
</cp:coreProperties>
</file>